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6" w:rsidRPr="007468D6" w:rsidRDefault="000C7F46" w:rsidP="000C7F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НОМЕРНОЙ ФОНД И </w:t>
      </w:r>
      <w:r w:rsidRPr="007468D6">
        <w:rPr>
          <w:rFonts w:ascii="Times New Roman" w:eastAsia="Times New Roman" w:hAnsi="Times New Roman" w:cs="Times New Roman"/>
          <w:b/>
          <w:bCs/>
          <w:sz w:val="36"/>
          <w:szCs w:val="36"/>
        </w:rPr>
        <w:t>СТОИМОСТЬ ПРОЖИВАНИЯ В ПАНСИОНАТЕ "КРЫМСКОЕ ПРИМОРЬЕ":</w:t>
      </w:r>
    </w:p>
    <w:p w:rsidR="000C7F46" w:rsidRDefault="000C7F46" w:rsidP="000C7F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68D6">
        <w:rPr>
          <w:rFonts w:ascii="Times New Roman" w:eastAsia="Times New Roman" w:hAnsi="Times New Roman" w:cs="Times New Roman"/>
          <w:b/>
          <w:bCs/>
          <w:sz w:val="27"/>
          <w:szCs w:val="27"/>
        </w:rPr>
        <w:t>Цены указаны в рублях РФ с 3-х разовым питанием.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3145"/>
        <w:gridCol w:w="1373"/>
        <w:gridCol w:w="1911"/>
      </w:tblGrid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КОРПУС №2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1-го человека в сутки/</w:t>
            </w: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номеров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</w:t>
            </w: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место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1-местный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кондиционером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2-местный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кондиционером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1-местный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кондиционера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2-местный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кондиционера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Коттедж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(деревянный сруб)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8660 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 указана за коттедж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4 коттеджа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C7F46" w:rsidRPr="007468D6" w:rsidRDefault="000C7F46" w:rsidP="000C7F4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2826"/>
        <w:gridCol w:w="1373"/>
        <w:gridCol w:w="1911"/>
      </w:tblGrid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КОРПУС №3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1-го человека в сутки/</w:t>
            </w: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рублях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номеров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</w:t>
            </w:r>
            <w:r w:rsidRPr="0074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место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2-комнатный 2-местный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кондиционером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2-местный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кондиционером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1-местный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кондиционера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2-местный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кондиционера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3-местный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 кондиционера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2-местный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частичными удобствами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(телевизор, холодильник)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7F46" w:rsidRPr="007468D6" w:rsidTr="00B731F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2-местный</w:t>
            </w: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частичными удобствами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46" w:rsidRPr="007468D6" w:rsidRDefault="000C7F46" w:rsidP="00B7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D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C7F46" w:rsidRDefault="000C7F46" w:rsidP="000C7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C7F46" w:rsidRDefault="000C7F46" w:rsidP="000C7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C7F46" w:rsidRDefault="000C7F46" w:rsidP="000C7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0889" w:type="dxa"/>
        <w:tblInd w:w="-885" w:type="dxa"/>
        <w:tblLayout w:type="fixed"/>
        <w:tblLook w:val="0000"/>
      </w:tblPr>
      <w:tblGrid>
        <w:gridCol w:w="4254"/>
        <w:gridCol w:w="1134"/>
        <w:gridCol w:w="1106"/>
        <w:gridCol w:w="1465"/>
        <w:gridCol w:w="18"/>
        <w:gridCol w:w="1447"/>
        <w:gridCol w:w="37"/>
        <w:gridCol w:w="1428"/>
      </w:tblGrid>
      <w:tr w:rsidR="000C7F46" w:rsidRPr="00CD675F" w:rsidTr="00B731F7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7F46" w:rsidRPr="00A564AC" w:rsidRDefault="000C7F46" w:rsidP="00B731F7">
            <w:pPr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lastRenderedPageBreak/>
              <w:t>Номера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Кол-во мест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 xml:space="preserve">Ед. </w:t>
            </w:r>
            <w:proofErr w:type="spellStart"/>
            <w:r w:rsidRPr="00A564AC">
              <w:rPr>
                <w:sz w:val="24"/>
                <w:szCs w:val="24"/>
              </w:rPr>
              <w:t>изм</w:t>
            </w:r>
            <w:proofErr w:type="spellEnd"/>
            <w:r w:rsidRPr="00A564AC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Месяц</w:t>
            </w:r>
          </w:p>
        </w:tc>
      </w:tr>
      <w:tr w:rsidR="000C7F46" w:rsidRPr="00CD675F" w:rsidTr="00B731F7">
        <w:tc>
          <w:tcPr>
            <w:tcW w:w="4254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7F46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</w:t>
            </w:r>
          </w:p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Октябрь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46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</w:t>
            </w:r>
          </w:p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Август</w:t>
            </w:r>
          </w:p>
        </w:tc>
      </w:tr>
      <w:tr w:rsidR="000C7F46" w:rsidRPr="00CD675F" w:rsidTr="00B731F7">
        <w:trPr>
          <w:trHeight w:hRule="exact" w:val="284"/>
        </w:trPr>
        <w:tc>
          <w:tcPr>
            <w:tcW w:w="108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564AC">
              <w:rPr>
                <w:b/>
                <w:sz w:val="24"/>
                <w:szCs w:val="24"/>
              </w:rPr>
              <w:t>5 корпус</w:t>
            </w:r>
          </w:p>
        </w:tc>
      </w:tr>
      <w:tr w:rsidR="000C7F46" w:rsidRPr="00CD675F" w:rsidTr="00B731F7">
        <w:trPr>
          <w:trHeight w:hRule="exact" w:val="271"/>
        </w:trPr>
        <w:tc>
          <w:tcPr>
            <w:tcW w:w="425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Улучшенный</w:t>
            </w:r>
            <w:proofErr w:type="gramEnd"/>
            <w:r>
              <w:rPr>
                <w:sz w:val="24"/>
                <w:szCs w:val="24"/>
              </w:rPr>
              <w:t xml:space="preserve"> с кондиционером*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7F46" w:rsidRDefault="000C7F46" w:rsidP="00B731F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т/</w:t>
            </w:r>
            <w:proofErr w:type="spellStart"/>
            <w:r w:rsidRPr="00A564AC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8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1 850,00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2 420,00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2 990,00</w:t>
            </w:r>
          </w:p>
        </w:tc>
      </w:tr>
      <w:tr w:rsidR="000C7F46" w:rsidRPr="00CD675F" w:rsidTr="00B731F7">
        <w:trPr>
          <w:trHeight w:hRule="exact" w:val="271"/>
        </w:trPr>
        <w:tc>
          <w:tcPr>
            <w:tcW w:w="425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Стандарт с кондиционером 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т/</w:t>
            </w:r>
            <w:proofErr w:type="spellStart"/>
            <w:r w:rsidRPr="00A564AC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8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1 585,00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2 165,00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2 695,00</w:t>
            </w:r>
          </w:p>
        </w:tc>
      </w:tr>
      <w:tr w:rsidR="000C7F46" w:rsidRPr="00CD675F" w:rsidTr="00B731F7">
        <w:trPr>
          <w:trHeight w:hRule="exact" w:val="290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Стандарт с кондиционером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т/</w:t>
            </w:r>
            <w:proofErr w:type="spellStart"/>
            <w:r w:rsidRPr="00A564AC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1 535,00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2 485,00</w:t>
            </w:r>
          </w:p>
        </w:tc>
      </w:tr>
      <w:tr w:rsidR="000C7F46" w:rsidRPr="00CD675F" w:rsidTr="00B731F7">
        <w:trPr>
          <w:trHeight w:hRule="exact" w:val="290"/>
        </w:trPr>
        <w:tc>
          <w:tcPr>
            <w:tcW w:w="425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 удобствами на этаже </w:t>
            </w:r>
            <w:r w:rsidRPr="00A564AC">
              <w:rPr>
                <w:sz w:val="24"/>
                <w:szCs w:val="24"/>
              </w:rPr>
              <w:t>Юг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  <w:lang w:val="en-US"/>
              </w:rPr>
              <w:t>1+/</w:t>
            </w:r>
            <w:r w:rsidRPr="00A564AC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т/</w:t>
            </w:r>
            <w:proofErr w:type="spellStart"/>
            <w:r w:rsidRPr="00A564AC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8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1 030,00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1 190,00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1 320,00</w:t>
            </w:r>
          </w:p>
        </w:tc>
      </w:tr>
      <w:tr w:rsidR="000C7F46" w:rsidRPr="00CD675F" w:rsidTr="00B731F7">
        <w:trPr>
          <w:trHeight w:hRule="exact" w:val="273"/>
        </w:trPr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 удобствами на этаже Север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7F46" w:rsidRPr="00337444" w:rsidRDefault="000C7F46" w:rsidP="00B731F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37444">
              <w:rPr>
                <w:sz w:val="24"/>
                <w:szCs w:val="24"/>
              </w:rPr>
              <w:t>1/2+</w:t>
            </w:r>
            <w:r>
              <w:rPr>
                <w:sz w:val="24"/>
                <w:szCs w:val="24"/>
              </w:rPr>
              <w:t>/3+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7F46" w:rsidRPr="00A564AC" w:rsidRDefault="000C7F46" w:rsidP="00B731F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564AC">
              <w:rPr>
                <w:sz w:val="24"/>
                <w:szCs w:val="24"/>
              </w:rPr>
              <w:t>т/</w:t>
            </w:r>
            <w:proofErr w:type="spellStart"/>
            <w:r w:rsidRPr="00A564AC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1 030,00</w:t>
            </w:r>
          </w:p>
        </w:tc>
        <w:tc>
          <w:tcPr>
            <w:tcW w:w="1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1 140,00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7F46" w:rsidRPr="00A564AC" w:rsidRDefault="000C7F46" w:rsidP="00B7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1 270,00</w:t>
            </w:r>
          </w:p>
        </w:tc>
      </w:tr>
    </w:tbl>
    <w:p w:rsidR="000C7F46" w:rsidRDefault="000C7F46" w:rsidP="000C7F46">
      <w:pPr>
        <w:shd w:val="clear" w:color="auto" w:fill="FFFFFF"/>
        <w:ind w:left="-1134"/>
        <w:rPr>
          <w:sz w:val="24"/>
          <w:szCs w:val="24"/>
        </w:rPr>
      </w:pPr>
    </w:p>
    <w:p w:rsidR="000C7F46" w:rsidRDefault="000C7F46" w:rsidP="000C7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0B">
        <w:rPr>
          <w:rFonts w:ascii="Times New Roman" w:eastAsia="Times New Roman" w:hAnsi="Times New Roman" w:cs="Times New Roman"/>
          <w:sz w:val="24"/>
          <w:szCs w:val="24"/>
        </w:rPr>
        <w:t>Размещение на дополнительном месте - скидка 30%.</w:t>
      </w:r>
    </w:p>
    <w:p w:rsidR="000C7F46" w:rsidRDefault="000C7F46" w:rsidP="000C7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0B">
        <w:rPr>
          <w:rFonts w:ascii="Times New Roman" w:eastAsia="Times New Roman" w:hAnsi="Times New Roman" w:cs="Times New Roman"/>
          <w:sz w:val="24"/>
          <w:szCs w:val="24"/>
        </w:rPr>
        <w:t>Размещение ребенка до 12 лет на основном месте - скидка 20%.</w:t>
      </w:r>
      <w:r w:rsidRPr="00417D0B">
        <w:rPr>
          <w:rFonts w:ascii="Times New Roman" w:eastAsia="Times New Roman" w:hAnsi="Times New Roman" w:cs="Times New Roman"/>
          <w:sz w:val="24"/>
          <w:szCs w:val="24"/>
        </w:rPr>
        <w:br/>
        <w:t>Питание 3-разовое "шведский стол".</w:t>
      </w:r>
      <w:r w:rsidRPr="007468D6">
        <w:rPr>
          <w:rFonts w:ascii="Times New Roman" w:eastAsia="Times New Roman" w:hAnsi="Times New Roman" w:cs="Times New Roman"/>
          <w:sz w:val="24"/>
          <w:szCs w:val="24"/>
        </w:rPr>
        <w:br/>
        <w:t>В цену за номер с удобствами включено бесплатное пользование бассейном.</w:t>
      </w:r>
      <w:r w:rsidRPr="007468D6">
        <w:rPr>
          <w:rFonts w:ascii="Times New Roman" w:eastAsia="Times New Roman" w:hAnsi="Times New Roman" w:cs="Times New Roman"/>
          <w:sz w:val="24"/>
          <w:szCs w:val="24"/>
        </w:rPr>
        <w:br/>
        <w:t>Для номеров с частичными удобствами пользование бассейном - 100 рублей.</w:t>
      </w:r>
      <w:r w:rsidRPr="007468D6">
        <w:rPr>
          <w:rFonts w:ascii="Times New Roman" w:eastAsia="Times New Roman" w:hAnsi="Times New Roman" w:cs="Times New Roman"/>
          <w:sz w:val="24"/>
          <w:szCs w:val="24"/>
        </w:rPr>
        <w:br/>
        <w:t xml:space="preserve">Расчетный час - 12.00 </w:t>
      </w:r>
    </w:p>
    <w:p w:rsidR="000C7F46" w:rsidRDefault="000C7F46" w:rsidP="000C7F46">
      <w:pPr>
        <w:ind w:left="-1984" w:firstLine="1080"/>
        <w:jc w:val="center"/>
        <w:rPr>
          <w:sz w:val="24"/>
          <w:szCs w:val="24"/>
        </w:rPr>
      </w:pPr>
      <w:r w:rsidRPr="009F1806">
        <w:rPr>
          <w:b/>
          <w:sz w:val="24"/>
          <w:szCs w:val="24"/>
        </w:rPr>
        <w:t>Номерной фонд</w:t>
      </w:r>
      <w:r w:rsidRPr="009F1806">
        <w:rPr>
          <w:sz w:val="24"/>
          <w:szCs w:val="24"/>
        </w:rPr>
        <w:t>:</w:t>
      </w:r>
    </w:p>
    <w:p w:rsidR="000C7F46" w:rsidRPr="00F72D48" w:rsidRDefault="000C7F46" w:rsidP="000C7F46">
      <w:pPr>
        <w:ind w:left="-1134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«</w:t>
      </w:r>
      <w:r w:rsidRPr="00F72D48">
        <w:rPr>
          <w:b/>
          <w:sz w:val="24"/>
          <w:szCs w:val="24"/>
        </w:rPr>
        <w:t xml:space="preserve">Коттедж» (деревянный сруб) </w:t>
      </w:r>
      <w:r w:rsidRPr="00F72D48">
        <w:rPr>
          <w:sz w:val="24"/>
          <w:szCs w:val="24"/>
        </w:rPr>
        <w:t>четырехместный: номер с кондиционером, 2-я спальнями, гостиной с</w:t>
      </w:r>
      <w:r>
        <w:rPr>
          <w:sz w:val="24"/>
          <w:szCs w:val="24"/>
        </w:rPr>
        <w:t xml:space="preserve"> </w:t>
      </w:r>
      <w:r w:rsidRPr="00F72D48">
        <w:rPr>
          <w:sz w:val="24"/>
          <w:szCs w:val="24"/>
        </w:rPr>
        <w:t xml:space="preserve">мягкой мебелью, телевизором, холодильником, двумя санузлами, зоной </w:t>
      </w:r>
      <w:proofErr w:type="spellStart"/>
      <w:r w:rsidRPr="00F72D48">
        <w:rPr>
          <w:sz w:val="24"/>
          <w:szCs w:val="24"/>
          <w:lang w:val="en-US"/>
        </w:rPr>
        <w:t>Wi</w:t>
      </w:r>
      <w:proofErr w:type="spellEnd"/>
      <w:r w:rsidRPr="00F72D48">
        <w:rPr>
          <w:sz w:val="24"/>
          <w:szCs w:val="24"/>
        </w:rPr>
        <w:t xml:space="preserve"> – </w:t>
      </w:r>
      <w:proofErr w:type="spellStart"/>
      <w:r w:rsidRPr="00F72D48">
        <w:rPr>
          <w:sz w:val="24"/>
          <w:szCs w:val="24"/>
          <w:lang w:val="en-US"/>
        </w:rPr>
        <w:t>Fi</w:t>
      </w:r>
      <w:proofErr w:type="spellEnd"/>
      <w:r w:rsidRPr="00F72D48">
        <w:rPr>
          <w:sz w:val="24"/>
          <w:szCs w:val="24"/>
        </w:rPr>
        <w:t>, балконом, видом на море и парковую зону.</w:t>
      </w:r>
      <w:proofErr w:type="gramEnd"/>
      <w:r w:rsidRPr="00F72D48">
        <w:rPr>
          <w:sz w:val="24"/>
          <w:szCs w:val="24"/>
        </w:rPr>
        <w:t xml:space="preserve"> Дополнительное место – двуспальный диван.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F5396C">
        <w:rPr>
          <w:sz w:val="24"/>
          <w:szCs w:val="24"/>
        </w:rPr>
        <w:t>Всего: 6 номеров</w:t>
      </w:r>
      <w:r>
        <w:rPr>
          <w:sz w:val="24"/>
          <w:szCs w:val="24"/>
        </w:rPr>
        <w:t>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</w:p>
    <w:p w:rsidR="000C7F46" w:rsidRPr="002C0620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F5396C">
        <w:rPr>
          <w:b/>
          <w:sz w:val="24"/>
          <w:szCs w:val="24"/>
        </w:rPr>
        <w:t>Корпус № 2</w:t>
      </w:r>
    </w:p>
    <w:p w:rsidR="000C7F46" w:rsidRPr="00F5396C" w:rsidRDefault="000C7F46" w:rsidP="000C7F46">
      <w:pPr>
        <w:tabs>
          <w:tab w:val="left" w:pos="720"/>
        </w:tabs>
        <w:ind w:left="-1134"/>
        <w:jc w:val="both"/>
        <w:rPr>
          <w:b/>
          <w:sz w:val="24"/>
          <w:szCs w:val="24"/>
        </w:rPr>
      </w:pPr>
      <w:r w:rsidRPr="00F72D48">
        <w:rPr>
          <w:b/>
          <w:sz w:val="24"/>
          <w:szCs w:val="24"/>
        </w:rPr>
        <w:t xml:space="preserve">«Стандарт с кондиционером»: </w:t>
      </w:r>
      <w:r w:rsidRPr="00F72D48">
        <w:rPr>
          <w:sz w:val="24"/>
          <w:szCs w:val="24"/>
        </w:rPr>
        <w:t xml:space="preserve">одноместный номер с кондиционером на 5-м этаже, однокомнатный, с телевизором, холодильником, санузлом, зоной </w:t>
      </w:r>
      <w:proofErr w:type="spellStart"/>
      <w:r w:rsidRPr="00F72D48">
        <w:rPr>
          <w:sz w:val="24"/>
          <w:szCs w:val="24"/>
          <w:lang w:val="en-US"/>
        </w:rPr>
        <w:t>Wi</w:t>
      </w:r>
      <w:proofErr w:type="spellEnd"/>
      <w:r w:rsidRPr="00F72D48">
        <w:rPr>
          <w:sz w:val="24"/>
          <w:szCs w:val="24"/>
        </w:rPr>
        <w:t xml:space="preserve"> – </w:t>
      </w:r>
      <w:proofErr w:type="spellStart"/>
      <w:r w:rsidRPr="00F72D48">
        <w:rPr>
          <w:sz w:val="24"/>
          <w:szCs w:val="24"/>
          <w:lang w:val="en-US"/>
        </w:rPr>
        <w:t>Fi</w:t>
      </w:r>
      <w:proofErr w:type="spellEnd"/>
      <w:r w:rsidRPr="00F72D48">
        <w:rPr>
          <w:sz w:val="24"/>
          <w:szCs w:val="24"/>
        </w:rPr>
        <w:t>, балконом, видом на море и парковую зону. Дополнительное место – кресло–кровать.</w:t>
      </w:r>
    </w:p>
    <w:p w:rsidR="000C7F46" w:rsidRPr="00DF6E7E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F72D48">
        <w:rPr>
          <w:sz w:val="24"/>
          <w:szCs w:val="24"/>
        </w:rPr>
        <w:t>Всего: 12 номеров.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DF6E7E">
        <w:rPr>
          <w:b/>
          <w:sz w:val="24"/>
          <w:szCs w:val="24"/>
        </w:rPr>
        <w:t xml:space="preserve">«Стандарт с кондиционером»: </w:t>
      </w:r>
      <w:r w:rsidRPr="00DF6E7E">
        <w:rPr>
          <w:sz w:val="24"/>
          <w:szCs w:val="24"/>
        </w:rPr>
        <w:t xml:space="preserve">двухместный номер с кондиционером, однокомнатный, с двумя раздельными кроватями либо одной двуспальной кроватью, телевизором, холодильником, санузлом, зоной </w:t>
      </w:r>
      <w:proofErr w:type="spellStart"/>
      <w:r w:rsidRPr="00DF6E7E">
        <w:rPr>
          <w:sz w:val="24"/>
          <w:szCs w:val="24"/>
          <w:lang w:val="en-US"/>
        </w:rPr>
        <w:t>Wi</w:t>
      </w:r>
      <w:proofErr w:type="spellEnd"/>
      <w:r w:rsidRPr="00DF6E7E">
        <w:rPr>
          <w:sz w:val="24"/>
          <w:szCs w:val="24"/>
        </w:rPr>
        <w:t xml:space="preserve"> – </w:t>
      </w:r>
      <w:proofErr w:type="spellStart"/>
      <w:r w:rsidRPr="00DF6E7E">
        <w:rPr>
          <w:sz w:val="24"/>
          <w:szCs w:val="24"/>
          <w:lang w:val="en-US"/>
        </w:rPr>
        <w:t>Fi</w:t>
      </w:r>
      <w:proofErr w:type="spellEnd"/>
      <w:r w:rsidRPr="00DF6E7E">
        <w:rPr>
          <w:sz w:val="24"/>
          <w:szCs w:val="24"/>
        </w:rPr>
        <w:t>, балконом (кроме номеров 1-</w:t>
      </w:r>
      <w:r>
        <w:rPr>
          <w:sz w:val="24"/>
          <w:szCs w:val="24"/>
        </w:rPr>
        <w:t>г</w:t>
      </w:r>
      <w:r w:rsidRPr="00DF6E7E">
        <w:rPr>
          <w:sz w:val="24"/>
          <w:szCs w:val="24"/>
        </w:rPr>
        <w:t>о этажа большого крыла), видом на море и парковую зону. Дополнительное место – диван либо кресло–кровать.</w:t>
      </w:r>
    </w:p>
    <w:p w:rsidR="000C7F46" w:rsidRPr="000E2DB9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0E2DB9">
        <w:rPr>
          <w:sz w:val="24"/>
          <w:szCs w:val="24"/>
        </w:rPr>
        <w:t>Всего: 48 номеров.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0E2DB9">
        <w:rPr>
          <w:b/>
          <w:sz w:val="24"/>
          <w:szCs w:val="24"/>
        </w:rPr>
        <w:t xml:space="preserve">«Стандарт»: </w:t>
      </w:r>
      <w:r w:rsidRPr="000E2DB9">
        <w:rPr>
          <w:sz w:val="24"/>
          <w:szCs w:val="24"/>
        </w:rPr>
        <w:t xml:space="preserve">одноместный номер, однокомнатный, с телевизором, холодильником, санузлом, зоной </w:t>
      </w:r>
      <w:proofErr w:type="spellStart"/>
      <w:r w:rsidRPr="000E2DB9">
        <w:rPr>
          <w:sz w:val="24"/>
          <w:szCs w:val="24"/>
          <w:lang w:val="en-US"/>
        </w:rPr>
        <w:t>Wi</w:t>
      </w:r>
      <w:proofErr w:type="spellEnd"/>
      <w:r w:rsidRPr="000E2DB9">
        <w:rPr>
          <w:sz w:val="24"/>
          <w:szCs w:val="24"/>
        </w:rPr>
        <w:t xml:space="preserve"> – </w:t>
      </w:r>
      <w:proofErr w:type="spellStart"/>
      <w:r w:rsidRPr="000E2DB9">
        <w:rPr>
          <w:sz w:val="24"/>
          <w:szCs w:val="24"/>
          <w:lang w:val="en-US"/>
        </w:rPr>
        <w:t>Fi</w:t>
      </w:r>
      <w:proofErr w:type="spellEnd"/>
      <w:r w:rsidRPr="000E2DB9">
        <w:rPr>
          <w:sz w:val="24"/>
          <w:szCs w:val="24"/>
        </w:rPr>
        <w:t>, видом на парковую зону. Дополнительное место –</w:t>
      </w:r>
      <w:r>
        <w:rPr>
          <w:sz w:val="24"/>
          <w:szCs w:val="24"/>
        </w:rPr>
        <w:t xml:space="preserve"> кресло</w:t>
      </w:r>
      <w:r w:rsidRPr="000E2DB9">
        <w:rPr>
          <w:sz w:val="24"/>
          <w:szCs w:val="24"/>
        </w:rPr>
        <w:t>–кровать.</w:t>
      </w:r>
    </w:p>
    <w:p w:rsidR="000C7F46" w:rsidRPr="00F5396C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F5396C">
        <w:rPr>
          <w:sz w:val="24"/>
          <w:szCs w:val="24"/>
        </w:rPr>
        <w:t xml:space="preserve">Всего: </w:t>
      </w:r>
      <w:r>
        <w:rPr>
          <w:sz w:val="24"/>
          <w:szCs w:val="24"/>
        </w:rPr>
        <w:t>5 номеров.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0E2DB9">
        <w:rPr>
          <w:b/>
          <w:sz w:val="24"/>
          <w:szCs w:val="24"/>
        </w:rPr>
        <w:lastRenderedPageBreak/>
        <w:t xml:space="preserve">«Стандарт»: </w:t>
      </w:r>
      <w:r w:rsidRPr="000E2DB9">
        <w:rPr>
          <w:sz w:val="24"/>
          <w:szCs w:val="24"/>
        </w:rPr>
        <w:t xml:space="preserve">двухместный номер, однокомнатный, с двумя раздельными кроватями либо одной двуспальной кроватью, телевизором, холодильником, санузлом, зоной </w:t>
      </w:r>
      <w:proofErr w:type="spellStart"/>
      <w:r w:rsidRPr="000E2DB9">
        <w:rPr>
          <w:sz w:val="24"/>
          <w:szCs w:val="24"/>
          <w:lang w:val="en-US"/>
        </w:rPr>
        <w:t>Wi</w:t>
      </w:r>
      <w:proofErr w:type="spellEnd"/>
      <w:r w:rsidRPr="000E2DB9">
        <w:rPr>
          <w:sz w:val="24"/>
          <w:szCs w:val="24"/>
        </w:rPr>
        <w:t xml:space="preserve"> – </w:t>
      </w:r>
      <w:proofErr w:type="spellStart"/>
      <w:r w:rsidRPr="000E2DB9">
        <w:rPr>
          <w:sz w:val="24"/>
          <w:szCs w:val="24"/>
          <w:lang w:val="en-US"/>
        </w:rPr>
        <w:t>Fi</w:t>
      </w:r>
      <w:proofErr w:type="spellEnd"/>
      <w:r w:rsidRPr="000E2DB9">
        <w:rPr>
          <w:sz w:val="24"/>
          <w:szCs w:val="24"/>
        </w:rPr>
        <w:t>, балконом (кроме номеров 1-го этажа большого крыла), видом на море и парковую зону. Дополните</w:t>
      </w:r>
      <w:r>
        <w:rPr>
          <w:sz w:val="24"/>
          <w:szCs w:val="24"/>
        </w:rPr>
        <w:t>льное место – диван либо кресло</w:t>
      </w:r>
      <w:r w:rsidRPr="000E2DB9">
        <w:rPr>
          <w:sz w:val="24"/>
          <w:szCs w:val="24"/>
        </w:rPr>
        <w:t>–кровать.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A200C7">
        <w:rPr>
          <w:sz w:val="24"/>
          <w:szCs w:val="24"/>
        </w:rPr>
        <w:t>Всего: 32</w:t>
      </w:r>
      <w:r>
        <w:rPr>
          <w:sz w:val="24"/>
          <w:szCs w:val="24"/>
        </w:rPr>
        <w:t xml:space="preserve"> номера.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</w:p>
    <w:p w:rsidR="000C7F46" w:rsidRPr="002C0620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46646A">
        <w:rPr>
          <w:b/>
          <w:sz w:val="24"/>
          <w:szCs w:val="24"/>
        </w:rPr>
        <w:t>Корпус № 3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0E2DB9">
        <w:rPr>
          <w:b/>
          <w:sz w:val="24"/>
          <w:szCs w:val="24"/>
        </w:rPr>
        <w:t xml:space="preserve">«Семейный»: </w:t>
      </w:r>
      <w:r w:rsidRPr="000E2DB9">
        <w:rPr>
          <w:sz w:val="24"/>
          <w:szCs w:val="24"/>
        </w:rPr>
        <w:t>четырехместный номер с кондиционером на 1-м этаже, 2-я спальнями, гостиной</w:t>
      </w:r>
      <w:r>
        <w:rPr>
          <w:sz w:val="24"/>
          <w:szCs w:val="24"/>
        </w:rPr>
        <w:t xml:space="preserve"> с мягкой мебелью</w:t>
      </w:r>
      <w:r w:rsidRPr="000E2DB9">
        <w:rPr>
          <w:sz w:val="24"/>
          <w:szCs w:val="24"/>
        </w:rPr>
        <w:t xml:space="preserve">, телевизором, холодильником, санузлом, зоной </w:t>
      </w:r>
      <w:proofErr w:type="spellStart"/>
      <w:r w:rsidRPr="000E2DB9">
        <w:rPr>
          <w:sz w:val="24"/>
          <w:szCs w:val="24"/>
          <w:lang w:val="en-US"/>
        </w:rPr>
        <w:t>Wi</w:t>
      </w:r>
      <w:proofErr w:type="spellEnd"/>
      <w:r w:rsidRPr="000E2DB9">
        <w:rPr>
          <w:sz w:val="24"/>
          <w:szCs w:val="24"/>
        </w:rPr>
        <w:t xml:space="preserve"> – </w:t>
      </w:r>
      <w:proofErr w:type="spellStart"/>
      <w:r w:rsidRPr="000E2DB9">
        <w:rPr>
          <w:sz w:val="24"/>
          <w:szCs w:val="24"/>
          <w:lang w:val="en-US"/>
        </w:rPr>
        <w:t>Fi</w:t>
      </w:r>
      <w:proofErr w:type="spellEnd"/>
      <w:r w:rsidRPr="000E2DB9">
        <w:rPr>
          <w:sz w:val="24"/>
          <w:szCs w:val="24"/>
        </w:rPr>
        <w:t>, двумя балконами, видом на море и парковую зону. Дополнительное место – двуспальный диван.</w:t>
      </w:r>
    </w:p>
    <w:p w:rsidR="000C7F46" w:rsidRPr="009F180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9F1806">
        <w:rPr>
          <w:sz w:val="24"/>
          <w:szCs w:val="24"/>
        </w:rPr>
        <w:t>Всего: 1</w:t>
      </w:r>
      <w:r>
        <w:rPr>
          <w:sz w:val="24"/>
          <w:szCs w:val="24"/>
        </w:rPr>
        <w:t xml:space="preserve"> </w:t>
      </w:r>
      <w:r w:rsidRPr="009F1806">
        <w:rPr>
          <w:sz w:val="24"/>
          <w:szCs w:val="24"/>
        </w:rPr>
        <w:t>номер</w:t>
      </w:r>
      <w:r>
        <w:rPr>
          <w:sz w:val="24"/>
          <w:szCs w:val="24"/>
        </w:rPr>
        <w:t>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0E2DB9">
        <w:rPr>
          <w:b/>
          <w:sz w:val="24"/>
          <w:szCs w:val="24"/>
        </w:rPr>
        <w:t xml:space="preserve">«Семейный»: </w:t>
      </w:r>
      <w:r w:rsidRPr="000E2DB9">
        <w:rPr>
          <w:sz w:val="24"/>
          <w:szCs w:val="24"/>
        </w:rPr>
        <w:t>шестиместный номер</w:t>
      </w:r>
      <w:r w:rsidRPr="000E2DB9">
        <w:rPr>
          <w:b/>
          <w:sz w:val="24"/>
          <w:szCs w:val="24"/>
        </w:rPr>
        <w:t xml:space="preserve"> </w:t>
      </w:r>
      <w:r w:rsidRPr="000E2DB9">
        <w:rPr>
          <w:sz w:val="24"/>
          <w:szCs w:val="24"/>
        </w:rPr>
        <w:t>с кондиционером, 3-я спальнями, гостиной</w:t>
      </w:r>
      <w:r>
        <w:rPr>
          <w:sz w:val="24"/>
          <w:szCs w:val="24"/>
        </w:rPr>
        <w:t xml:space="preserve"> с мягкой мебелью</w:t>
      </w:r>
      <w:r w:rsidRPr="000E2DB9">
        <w:rPr>
          <w:sz w:val="24"/>
          <w:szCs w:val="24"/>
        </w:rPr>
        <w:t xml:space="preserve">, телевизором, холодильником, двумя санузлами, зоной </w:t>
      </w:r>
      <w:proofErr w:type="spellStart"/>
      <w:r w:rsidRPr="000E2DB9">
        <w:rPr>
          <w:sz w:val="24"/>
          <w:szCs w:val="24"/>
          <w:lang w:val="en-US"/>
        </w:rPr>
        <w:t>Wi</w:t>
      </w:r>
      <w:proofErr w:type="spellEnd"/>
      <w:r w:rsidRPr="000E2DB9">
        <w:rPr>
          <w:sz w:val="24"/>
          <w:szCs w:val="24"/>
        </w:rPr>
        <w:t xml:space="preserve"> – </w:t>
      </w:r>
      <w:proofErr w:type="spellStart"/>
      <w:r w:rsidRPr="000E2DB9">
        <w:rPr>
          <w:sz w:val="24"/>
          <w:szCs w:val="24"/>
          <w:lang w:val="en-US"/>
        </w:rPr>
        <w:t>Fi</w:t>
      </w:r>
      <w:proofErr w:type="spellEnd"/>
      <w:r w:rsidRPr="000E2DB9">
        <w:rPr>
          <w:sz w:val="24"/>
          <w:szCs w:val="24"/>
        </w:rPr>
        <w:t>, тремя балконами, видом на море и парковую зону. Дополнительное место – двуспальный диван.</w:t>
      </w:r>
    </w:p>
    <w:p w:rsidR="000C7F46" w:rsidRPr="009F180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9F1806">
        <w:rPr>
          <w:sz w:val="24"/>
          <w:szCs w:val="24"/>
        </w:rPr>
        <w:t>Всего: 2 номера</w:t>
      </w:r>
      <w:r>
        <w:rPr>
          <w:sz w:val="24"/>
          <w:szCs w:val="24"/>
        </w:rPr>
        <w:t>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0E2DB9">
        <w:rPr>
          <w:b/>
          <w:sz w:val="24"/>
          <w:szCs w:val="24"/>
        </w:rPr>
        <w:t xml:space="preserve">«Двухкомнатный с кондиционером»: </w:t>
      </w:r>
      <w:r w:rsidRPr="000E2DB9">
        <w:rPr>
          <w:sz w:val="24"/>
          <w:szCs w:val="24"/>
        </w:rPr>
        <w:t xml:space="preserve">двухместный номер с кондиционером, спальней с двуспальной кроватью, гостиной, телевизором, холодильником, санузлом, зоной </w:t>
      </w:r>
      <w:proofErr w:type="spellStart"/>
      <w:r w:rsidRPr="000E2DB9">
        <w:rPr>
          <w:sz w:val="24"/>
          <w:szCs w:val="24"/>
          <w:lang w:val="en-US"/>
        </w:rPr>
        <w:t>Wi</w:t>
      </w:r>
      <w:proofErr w:type="spellEnd"/>
      <w:r w:rsidRPr="000E2DB9">
        <w:rPr>
          <w:sz w:val="24"/>
          <w:szCs w:val="24"/>
        </w:rPr>
        <w:t xml:space="preserve"> – </w:t>
      </w:r>
      <w:proofErr w:type="spellStart"/>
      <w:r w:rsidRPr="000E2DB9">
        <w:rPr>
          <w:sz w:val="24"/>
          <w:szCs w:val="24"/>
          <w:lang w:val="en-US"/>
        </w:rPr>
        <w:t>Fi</w:t>
      </w:r>
      <w:proofErr w:type="spellEnd"/>
      <w:r w:rsidRPr="000E2DB9">
        <w:rPr>
          <w:sz w:val="24"/>
          <w:szCs w:val="24"/>
        </w:rPr>
        <w:t xml:space="preserve">, балконом, видом на море. </w:t>
      </w:r>
      <w:r>
        <w:rPr>
          <w:sz w:val="24"/>
          <w:szCs w:val="24"/>
        </w:rPr>
        <w:t>Дополнительное место – диван-</w:t>
      </w:r>
      <w:r w:rsidRPr="000E2DB9">
        <w:rPr>
          <w:sz w:val="24"/>
          <w:szCs w:val="24"/>
        </w:rPr>
        <w:t>книжка.</w:t>
      </w:r>
    </w:p>
    <w:p w:rsidR="000C7F46" w:rsidRPr="00C51E97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9F1806">
        <w:rPr>
          <w:sz w:val="24"/>
          <w:szCs w:val="24"/>
        </w:rPr>
        <w:t xml:space="preserve">Всего: </w:t>
      </w:r>
      <w:r>
        <w:rPr>
          <w:sz w:val="24"/>
          <w:szCs w:val="24"/>
        </w:rPr>
        <w:t>5 номеров.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0E2DB9">
        <w:rPr>
          <w:b/>
          <w:sz w:val="24"/>
          <w:szCs w:val="24"/>
        </w:rPr>
        <w:t xml:space="preserve">«Стандарт с кондиционером»: </w:t>
      </w:r>
      <w:r w:rsidRPr="000E2DB9">
        <w:rPr>
          <w:sz w:val="24"/>
          <w:szCs w:val="24"/>
        </w:rPr>
        <w:t xml:space="preserve">двухместный номер с кондиционером, однокомнатный, с двумя раздельными кроватями либо одной двуспальной кроватью, телевизором, холодильником, санузлом, зоной </w:t>
      </w:r>
      <w:proofErr w:type="spellStart"/>
      <w:r w:rsidRPr="000E2DB9">
        <w:rPr>
          <w:sz w:val="24"/>
          <w:szCs w:val="24"/>
          <w:lang w:val="en-US"/>
        </w:rPr>
        <w:t>Wi</w:t>
      </w:r>
      <w:proofErr w:type="spellEnd"/>
      <w:r w:rsidRPr="000E2DB9">
        <w:rPr>
          <w:sz w:val="24"/>
          <w:szCs w:val="24"/>
        </w:rPr>
        <w:t xml:space="preserve"> – </w:t>
      </w:r>
      <w:proofErr w:type="spellStart"/>
      <w:r w:rsidRPr="000E2DB9">
        <w:rPr>
          <w:sz w:val="24"/>
          <w:szCs w:val="24"/>
          <w:lang w:val="en-US"/>
        </w:rPr>
        <w:t>Fi</w:t>
      </w:r>
      <w:proofErr w:type="spellEnd"/>
      <w:r w:rsidRPr="000E2DB9">
        <w:rPr>
          <w:sz w:val="24"/>
          <w:szCs w:val="24"/>
        </w:rPr>
        <w:t xml:space="preserve">, балконом, видом на море. Дополнительное место – </w:t>
      </w:r>
      <w:r>
        <w:rPr>
          <w:sz w:val="24"/>
          <w:szCs w:val="24"/>
        </w:rPr>
        <w:t>кресло</w:t>
      </w:r>
      <w:r w:rsidRPr="000E2DB9">
        <w:rPr>
          <w:sz w:val="24"/>
          <w:szCs w:val="24"/>
        </w:rPr>
        <w:t>–кровать.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AF00A7">
        <w:rPr>
          <w:sz w:val="24"/>
          <w:szCs w:val="24"/>
        </w:rPr>
        <w:t>Всего: 4</w:t>
      </w:r>
      <w:r>
        <w:rPr>
          <w:sz w:val="24"/>
          <w:szCs w:val="24"/>
        </w:rPr>
        <w:t xml:space="preserve"> номера.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0E2DB9">
        <w:rPr>
          <w:b/>
          <w:sz w:val="24"/>
          <w:szCs w:val="24"/>
        </w:rPr>
        <w:t xml:space="preserve">«Стандарт»: </w:t>
      </w:r>
      <w:r w:rsidRPr="000E2DB9">
        <w:rPr>
          <w:sz w:val="24"/>
          <w:szCs w:val="24"/>
        </w:rPr>
        <w:t xml:space="preserve">одноместный номер, однокомнатный, с телевизором, холодильником, санузлом, зоной </w:t>
      </w:r>
      <w:proofErr w:type="spellStart"/>
      <w:r w:rsidRPr="000E2DB9">
        <w:rPr>
          <w:sz w:val="24"/>
          <w:szCs w:val="24"/>
          <w:lang w:val="en-US"/>
        </w:rPr>
        <w:t>Wi</w:t>
      </w:r>
      <w:proofErr w:type="spellEnd"/>
      <w:r w:rsidRPr="000E2DB9">
        <w:rPr>
          <w:sz w:val="24"/>
          <w:szCs w:val="24"/>
        </w:rPr>
        <w:t xml:space="preserve"> – </w:t>
      </w:r>
      <w:proofErr w:type="spellStart"/>
      <w:r w:rsidRPr="000E2DB9">
        <w:rPr>
          <w:sz w:val="24"/>
          <w:szCs w:val="24"/>
          <w:lang w:val="en-US"/>
        </w:rPr>
        <w:t>Fi</w:t>
      </w:r>
      <w:proofErr w:type="spellEnd"/>
      <w:r w:rsidRPr="000E2DB9">
        <w:rPr>
          <w:sz w:val="24"/>
          <w:szCs w:val="24"/>
        </w:rPr>
        <w:t>, видом на море и парковую зону.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F5396C">
        <w:rPr>
          <w:sz w:val="24"/>
          <w:szCs w:val="24"/>
        </w:rPr>
        <w:t xml:space="preserve">Всего: </w:t>
      </w:r>
      <w:r>
        <w:rPr>
          <w:sz w:val="24"/>
          <w:szCs w:val="24"/>
        </w:rPr>
        <w:t>6 номеров.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D06085">
        <w:rPr>
          <w:b/>
          <w:sz w:val="24"/>
          <w:szCs w:val="24"/>
        </w:rPr>
        <w:t xml:space="preserve">«Стандарт»: </w:t>
      </w:r>
      <w:r w:rsidRPr="00D06085">
        <w:rPr>
          <w:sz w:val="24"/>
          <w:szCs w:val="24"/>
        </w:rPr>
        <w:t xml:space="preserve">двухместный номер, однокомнатный, с двумя раздельными кроватями, телевизором, холодильником, санузлом, зоной </w:t>
      </w:r>
      <w:proofErr w:type="spellStart"/>
      <w:r w:rsidRPr="00D06085">
        <w:rPr>
          <w:sz w:val="24"/>
          <w:szCs w:val="24"/>
          <w:lang w:val="en-US"/>
        </w:rPr>
        <w:t>Wi</w:t>
      </w:r>
      <w:proofErr w:type="spellEnd"/>
      <w:r w:rsidRPr="00D06085">
        <w:rPr>
          <w:sz w:val="24"/>
          <w:szCs w:val="24"/>
        </w:rPr>
        <w:t xml:space="preserve"> – </w:t>
      </w:r>
      <w:proofErr w:type="spellStart"/>
      <w:r w:rsidRPr="00D06085">
        <w:rPr>
          <w:sz w:val="24"/>
          <w:szCs w:val="24"/>
          <w:lang w:val="en-US"/>
        </w:rPr>
        <w:t>Fi</w:t>
      </w:r>
      <w:proofErr w:type="spellEnd"/>
      <w:r w:rsidRPr="00D06085">
        <w:rPr>
          <w:sz w:val="24"/>
          <w:szCs w:val="24"/>
        </w:rPr>
        <w:t xml:space="preserve">, балконом, видом на море и парковую зону. Дополнительное </w:t>
      </w:r>
      <w:r>
        <w:rPr>
          <w:sz w:val="24"/>
          <w:szCs w:val="24"/>
        </w:rPr>
        <w:t>место – диван-</w:t>
      </w:r>
      <w:r w:rsidRPr="00D06085">
        <w:rPr>
          <w:sz w:val="24"/>
          <w:szCs w:val="24"/>
        </w:rPr>
        <w:t>книжка либо кресло</w:t>
      </w:r>
      <w:r>
        <w:rPr>
          <w:sz w:val="24"/>
          <w:szCs w:val="24"/>
        </w:rPr>
        <w:t>–</w:t>
      </w:r>
      <w:r w:rsidRPr="00D06085">
        <w:rPr>
          <w:sz w:val="24"/>
          <w:szCs w:val="24"/>
        </w:rPr>
        <w:t>кровать.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F5396C">
        <w:rPr>
          <w:sz w:val="24"/>
          <w:szCs w:val="24"/>
        </w:rPr>
        <w:t xml:space="preserve">Всего: </w:t>
      </w:r>
      <w:r>
        <w:rPr>
          <w:sz w:val="24"/>
          <w:szCs w:val="24"/>
        </w:rPr>
        <w:t>4 номера.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D06085">
        <w:rPr>
          <w:b/>
          <w:sz w:val="24"/>
          <w:szCs w:val="24"/>
        </w:rPr>
        <w:t xml:space="preserve">«Стандарт»: </w:t>
      </w:r>
      <w:r w:rsidRPr="00D06085">
        <w:rPr>
          <w:sz w:val="24"/>
          <w:szCs w:val="24"/>
        </w:rPr>
        <w:t xml:space="preserve">трехместный номер, однокомнатный, с тремя раздельными кроватями, телевизором, холодильником, санузлом, зоной </w:t>
      </w:r>
      <w:proofErr w:type="spellStart"/>
      <w:r w:rsidRPr="00D06085">
        <w:rPr>
          <w:sz w:val="24"/>
          <w:szCs w:val="24"/>
          <w:lang w:val="en-US"/>
        </w:rPr>
        <w:t>Wi</w:t>
      </w:r>
      <w:proofErr w:type="spellEnd"/>
      <w:r w:rsidRPr="00D06085">
        <w:rPr>
          <w:sz w:val="24"/>
          <w:szCs w:val="24"/>
        </w:rPr>
        <w:t xml:space="preserve"> – </w:t>
      </w:r>
      <w:proofErr w:type="spellStart"/>
      <w:r w:rsidRPr="00D06085">
        <w:rPr>
          <w:sz w:val="24"/>
          <w:szCs w:val="24"/>
          <w:lang w:val="en-US"/>
        </w:rPr>
        <w:t>Fi</w:t>
      </w:r>
      <w:proofErr w:type="spellEnd"/>
      <w:r w:rsidRPr="00D06085">
        <w:rPr>
          <w:sz w:val="24"/>
          <w:szCs w:val="24"/>
        </w:rPr>
        <w:t>, балконом, видом на море и парковую зону.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F5396C">
        <w:rPr>
          <w:sz w:val="24"/>
          <w:szCs w:val="24"/>
        </w:rPr>
        <w:t xml:space="preserve">Всего: </w:t>
      </w:r>
      <w:r>
        <w:rPr>
          <w:sz w:val="24"/>
          <w:szCs w:val="24"/>
        </w:rPr>
        <w:t>17 номеров.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D06085">
        <w:rPr>
          <w:b/>
          <w:sz w:val="24"/>
          <w:szCs w:val="24"/>
        </w:rPr>
        <w:lastRenderedPageBreak/>
        <w:t xml:space="preserve">Номер с частичными удобствами с </w:t>
      </w:r>
      <w:proofErr w:type="spellStart"/>
      <w:r w:rsidRPr="00D06085">
        <w:rPr>
          <w:b/>
          <w:sz w:val="24"/>
          <w:szCs w:val="24"/>
        </w:rPr>
        <w:t>тв</w:t>
      </w:r>
      <w:proofErr w:type="spellEnd"/>
      <w:r w:rsidRPr="00D06085">
        <w:rPr>
          <w:b/>
          <w:sz w:val="24"/>
          <w:szCs w:val="24"/>
        </w:rPr>
        <w:t>/</w:t>
      </w:r>
      <w:proofErr w:type="spellStart"/>
      <w:r w:rsidRPr="00D06085">
        <w:rPr>
          <w:b/>
          <w:sz w:val="24"/>
          <w:szCs w:val="24"/>
        </w:rPr>
        <w:t>х</w:t>
      </w:r>
      <w:proofErr w:type="spellEnd"/>
      <w:r w:rsidRPr="00D06085">
        <w:rPr>
          <w:b/>
          <w:sz w:val="24"/>
          <w:szCs w:val="24"/>
        </w:rPr>
        <w:t>:</w:t>
      </w:r>
      <w:r w:rsidRPr="00D06085">
        <w:rPr>
          <w:sz w:val="24"/>
          <w:szCs w:val="24"/>
        </w:rPr>
        <w:t xml:space="preserve"> двухместный номер на 4-м этаже, однокомнатный</w:t>
      </w:r>
      <w:r>
        <w:rPr>
          <w:sz w:val="24"/>
          <w:szCs w:val="24"/>
        </w:rPr>
        <w:t xml:space="preserve">, с двумя </w:t>
      </w:r>
      <w:r w:rsidRPr="00D06085">
        <w:rPr>
          <w:sz w:val="24"/>
          <w:szCs w:val="24"/>
        </w:rPr>
        <w:t xml:space="preserve">раздельными кроватями, телевизором, холодильником, умывальником в номере (туалет и душ на этаже), зоной </w:t>
      </w:r>
      <w:proofErr w:type="spellStart"/>
      <w:r w:rsidRPr="00D06085">
        <w:rPr>
          <w:sz w:val="24"/>
          <w:szCs w:val="24"/>
          <w:lang w:val="en-US"/>
        </w:rPr>
        <w:t>Wi</w:t>
      </w:r>
      <w:proofErr w:type="spellEnd"/>
      <w:r w:rsidRPr="00D06085">
        <w:rPr>
          <w:sz w:val="24"/>
          <w:szCs w:val="24"/>
        </w:rPr>
        <w:t xml:space="preserve"> – </w:t>
      </w:r>
      <w:proofErr w:type="spellStart"/>
      <w:r w:rsidRPr="00D06085">
        <w:rPr>
          <w:sz w:val="24"/>
          <w:szCs w:val="24"/>
          <w:lang w:val="en-US"/>
        </w:rPr>
        <w:t>Fi</w:t>
      </w:r>
      <w:proofErr w:type="spellEnd"/>
      <w:r w:rsidRPr="00D06085">
        <w:rPr>
          <w:sz w:val="24"/>
          <w:szCs w:val="24"/>
        </w:rPr>
        <w:t>, балконом, видом на море и парковую зону.</w:t>
      </w:r>
      <w:r>
        <w:rPr>
          <w:sz w:val="24"/>
          <w:szCs w:val="24"/>
        </w:rPr>
        <w:t xml:space="preserve"> Дополнительное место – кресло-</w:t>
      </w:r>
      <w:r w:rsidRPr="00D06085">
        <w:rPr>
          <w:sz w:val="24"/>
          <w:szCs w:val="24"/>
        </w:rPr>
        <w:t>кровать.</w:t>
      </w:r>
    </w:p>
    <w:p w:rsidR="000C7F46" w:rsidRDefault="000C7F46" w:rsidP="000C7F46">
      <w:pPr>
        <w:tabs>
          <w:tab w:val="left" w:pos="720"/>
        </w:tabs>
        <w:ind w:left="-1134"/>
        <w:jc w:val="both"/>
        <w:rPr>
          <w:sz w:val="24"/>
          <w:szCs w:val="24"/>
        </w:rPr>
      </w:pPr>
      <w:r w:rsidRPr="00F5396C">
        <w:rPr>
          <w:sz w:val="24"/>
          <w:szCs w:val="24"/>
        </w:rPr>
        <w:t xml:space="preserve">Всего: </w:t>
      </w:r>
      <w:r>
        <w:rPr>
          <w:sz w:val="24"/>
          <w:szCs w:val="24"/>
        </w:rPr>
        <w:t>30</w:t>
      </w:r>
      <w:r w:rsidRPr="00F5396C">
        <w:rPr>
          <w:sz w:val="24"/>
          <w:szCs w:val="24"/>
        </w:rPr>
        <w:t xml:space="preserve"> номеров</w:t>
      </w:r>
      <w:r>
        <w:rPr>
          <w:sz w:val="24"/>
          <w:szCs w:val="24"/>
        </w:rPr>
        <w:t>.</w:t>
      </w:r>
    </w:p>
    <w:p w:rsidR="000C7F46" w:rsidRDefault="000C7F46" w:rsidP="000C7F46">
      <w:pPr>
        <w:ind w:left="-1984" w:firstLine="1080"/>
        <w:jc w:val="center"/>
        <w:rPr>
          <w:b/>
          <w:sz w:val="24"/>
          <w:szCs w:val="24"/>
        </w:rPr>
      </w:pPr>
    </w:p>
    <w:p w:rsidR="001E4946" w:rsidRDefault="001E4946"/>
    <w:sectPr w:rsidR="001E4946" w:rsidSect="00B3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043F"/>
    <w:multiLevelType w:val="multilevel"/>
    <w:tmpl w:val="C5B89E22"/>
    <w:lvl w:ilvl="0">
      <w:start w:val="2"/>
      <w:numFmt w:val="decimal"/>
      <w:lvlText w:val="%1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46"/>
    <w:rsid w:val="000C7F46"/>
    <w:rsid w:val="001E4946"/>
    <w:rsid w:val="006541AE"/>
    <w:rsid w:val="007060F4"/>
    <w:rsid w:val="008A4D7D"/>
    <w:rsid w:val="0098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A4D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aliases w:val=" Знак,Знак"/>
    <w:basedOn w:val="a"/>
    <w:next w:val="a"/>
    <w:link w:val="20"/>
    <w:qFormat/>
    <w:rsid w:val="008A4D7D"/>
    <w:pPr>
      <w:keepNext/>
      <w:pBdr>
        <w:bottom w:val="sing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16"/>
      <w:szCs w:val="24"/>
    </w:rPr>
  </w:style>
  <w:style w:type="paragraph" w:styleId="3">
    <w:name w:val="heading 3"/>
    <w:basedOn w:val="a"/>
    <w:next w:val="a"/>
    <w:link w:val="30"/>
    <w:qFormat/>
    <w:rsid w:val="008A4D7D"/>
    <w:pPr>
      <w:keepNext/>
      <w:spacing w:after="0" w:line="240" w:lineRule="auto"/>
      <w:ind w:left="5387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8A4D7D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A4D7D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A4D7D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8A4D7D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8A4D7D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8A4D7D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D7D"/>
    <w:rPr>
      <w:b/>
      <w:bCs/>
      <w:szCs w:val="24"/>
    </w:rPr>
  </w:style>
  <w:style w:type="character" w:customStyle="1" w:styleId="20">
    <w:name w:val="Заголовок 2 Знак"/>
    <w:aliases w:val=" Знак Знак,Знак Знак"/>
    <w:basedOn w:val="a0"/>
    <w:link w:val="2"/>
    <w:rsid w:val="006541AE"/>
    <w:rPr>
      <w:i/>
      <w:sz w:val="16"/>
      <w:szCs w:val="24"/>
    </w:rPr>
  </w:style>
  <w:style w:type="character" w:customStyle="1" w:styleId="30">
    <w:name w:val="Заголовок 3 Знак"/>
    <w:basedOn w:val="a0"/>
    <w:link w:val="3"/>
    <w:rsid w:val="008A4D7D"/>
    <w:rPr>
      <w:sz w:val="28"/>
    </w:rPr>
  </w:style>
  <w:style w:type="character" w:customStyle="1" w:styleId="40">
    <w:name w:val="Заголовок 4 Знак"/>
    <w:basedOn w:val="a0"/>
    <w:link w:val="4"/>
    <w:rsid w:val="008A4D7D"/>
    <w:rPr>
      <w:i/>
    </w:rPr>
  </w:style>
  <w:style w:type="character" w:customStyle="1" w:styleId="50">
    <w:name w:val="Заголовок 5 Знак"/>
    <w:basedOn w:val="a0"/>
    <w:link w:val="5"/>
    <w:rsid w:val="008A4D7D"/>
    <w:rPr>
      <w:b/>
      <w:i/>
      <w:sz w:val="26"/>
    </w:rPr>
  </w:style>
  <w:style w:type="character" w:customStyle="1" w:styleId="60">
    <w:name w:val="Заголовок 6 Знак"/>
    <w:basedOn w:val="a0"/>
    <w:link w:val="6"/>
    <w:rsid w:val="008A4D7D"/>
    <w:rPr>
      <w:b/>
      <w:sz w:val="22"/>
    </w:rPr>
  </w:style>
  <w:style w:type="character" w:customStyle="1" w:styleId="70">
    <w:name w:val="Заголовок 7 Знак"/>
    <w:basedOn w:val="a0"/>
    <w:link w:val="7"/>
    <w:rsid w:val="008A4D7D"/>
    <w:rPr>
      <w:sz w:val="24"/>
    </w:rPr>
  </w:style>
  <w:style w:type="character" w:customStyle="1" w:styleId="80">
    <w:name w:val="Заголовок 8 Знак"/>
    <w:basedOn w:val="a0"/>
    <w:link w:val="8"/>
    <w:rsid w:val="008A4D7D"/>
    <w:rPr>
      <w:i/>
      <w:sz w:val="24"/>
    </w:rPr>
  </w:style>
  <w:style w:type="character" w:customStyle="1" w:styleId="90">
    <w:name w:val="Заголовок 9 Знак"/>
    <w:basedOn w:val="a0"/>
    <w:link w:val="9"/>
    <w:rsid w:val="008A4D7D"/>
    <w:rPr>
      <w:rFonts w:ascii="Arial" w:hAnsi="Arial"/>
      <w:sz w:val="22"/>
    </w:rPr>
  </w:style>
  <w:style w:type="paragraph" w:styleId="a3">
    <w:name w:val="Title"/>
    <w:basedOn w:val="a"/>
    <w:link w:val="a4"/>
    <w:qFormat/>
    <w:rsid w:val="008A4D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6541AE"/>
    <w:rPr>
      <w:b/>
      <w:sz w:val="28"/>
      <w:szCs w:val="24"/>
    </w:rPr>
  </w:style>
  <w:style w:type="character" w:styleId="a5">
    <w:name w:val="Strong"/>
    <w:uiPriority w:val="22"/>
    <w:qFormat/>
    <w:rsid w:val="008A4D7D"/>
    <w:rPr>
      <w:b/>
      <w:bCs/>
    </w:rPr>
  </w:style>
  <w:style w:type="character" w:styleId="a6">
    <w:name w:val="Emphasis"/>
    <w:basedOn w:val="a0"/>
    <w:uiPriority w:val="20"/>
    <w:qFormat/>
    <w:rsid w:val="008A4D7D"/>
    <w:rPr>
      <w:i/>
      <w:iCs/>
    </w:rPr>
  </w:style>
  <w:style w:type="paragraph" w:styleId="a7">
    <w:name w:val="List Paragraph"/>
    <w:basedOn w:val="a"/>
    <w:uiPriority w:val="34"/>
    <w:qFormat/>
    <w:rsid w:val="008A4D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2016-04-15T12:11:00Z</dcterms:created>
  <dcterms:modified xsi:type="dcterms:W3CDTF">2016-04-15T12:12:00Z</dcterms:modified>
</cp:coreProperties>
</file>